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F76ED" w14:textId="77777777" w:rsidR="00C67EA2" w:rsidRPr="00AA0FA5" w:rsidRDefault="006F4FE5" w:rsidP="00630424">
      <w:pPr>
        <w:pStyle w:val="Kop2"/>
        <w:tabs>
          <w:tab w:val="left" w:pos="5954"/>
        </w:tabs>
        <w:ind w:right="139"/>
        <w:rPr>
          <w:rFonts w:ascii="Century Gothic" w:hAnsi="Century Gothic" w:cs="Arial"/>
          <w:sz w:val="24"/>
          <w:lang w:val="nl-NL"/>
        </w:rPr>
      </w:pPr>
      <w:r w:rsidRPr="00AA0FA5">
        <w:rPr>
          <w:rFonts w:ascii="Century Gothic" w:hAnsi="Century Gothic" w:cs="Arial"/>
          <w:sz w:val="24"/>
          <w:lang w:val="nl-NL"/>
        </w:rPr>
        <w:t>Issue</w:t>
      </w:r>
    </w:p>
    <w:p w14:paraId="00E19E46" w14:textId="3DA5C8C7" w:rsidR="00BA0F4C" w:rsidRPr="00AA0FA5" w:rsidRDefault="002B5C75" w:rsidP="00AA0FA5">
      <w:pPr>
        <w:pStyle w:val="Kop2"/>
        <w:tabs>
          <w:tab w:val="left" w:pos="5812"/>
        </w:tabs>
        <w:ind w:right="139"/>
        <w:rPr>
          <w:rFonts w:ascii="Century Gothic" w:hAnsi="Century Gothic" w:cs="Arial"/>
          <w:b w:val="0"/>
          <w:bCs w:val="0"/>
          <w:lang w:val="nl-NL"/>
        </w:rPr>
      </w:pPr>
      <w:r w:rsidRPr="00AA0FA5">
        <w:rPr>
          <w:rFonts w:ascii="Century Gothic" w:hAnsi="Century Gothic" w:cs="Arial"/>
          <w:b w:val="0"/>
          <w:bCs w:val="0"/>
          <w:lang w:val="nl-NL"/>
        </w:rPr>
        <w:t>Datum</w:t>
      </w:r>
      <w:r w:rsidR="00BA0F4C" w:rsidRPr="00AA0FA5">
        <w:rPr>
          <w:rFonts w:ascii="Century Gothic" w:hAnsi="Century Gothic" w:cs="Arial"/>
          <w:b w:val="0"/>
          <w:bCs w:val="0"/>
          <w:lang w:val="nl-NL"/>
        </w:rPr>
        <w:t>:</w:t>
      </w:r>
      <w:r w:rsidR="00545BE8" w:rsidRPr="00AA0FA5">
        <w:rPr>
          <w:rFonts w:ascii="Century Gothic" w:hAnsi="Century Gothic" w:cs="Arial"/>
          <w:b w:val="0"/>
          <w:bCs w:val="0"/>
          <w:lang w:val="nl-NL"/>
        </w:rPr>
        <w:t xml:space="preserve"> DD-MM-JJJJ</w:t>
      </w:r>
    </w:p>
    <w:p w14:paraId="2ACC2B7E" w14:textId="210E8226" w:rsidR="00BA0F4C" w:rsidRPr="00AA0FA5" w:rsidRDefault="0014238A" w:rsidP="00AA0FA5">
      <w:pPr>
        <w:pStyle w:val="Kop2"/>
        <w:tabs>
          <w:tab w:val="left" w:pos="5812"/>
        </w:tabs>
        <w:ind w:right="139"/>
        <w:rPr>
          <w:rFonts w:ascii="Century Gothic" w:hAnsi="Century Gothic" w:cs="Arial"/>
          <w:b w:val="0"/>
          <w:bCs w:val="0"/>
          <w:lang w:val="nl-NL"/>
        </w:rPr>
      </w:pPr>
      <w:r w:rsidRPr="00AA0FA5">
        <w:rPr>
          <w:rFonts w:ascii="Century Gothic" w:hAnsi="Century Gothic" w:cs="Arial"/>
          <w:b w:val="0"/>
          <w:bCs w:val="0"/>
          <w:lang w:val="nl-NL"/>
        </w:rPr>
        <w:t>Auteur:</w:t>
      </w:r>
    </w:p>
    <w:p w14:paraId="0351C86A" w14:textId="77777777" w:rsidR="00BA0F4C" w:rsidRPr="00AA0FA5" w:rsidRDefault="00FB504D" w:rsidP="00AA0FA5">
      <w:pPr>
        <w:pStyle w:val="Kop2"/>
        <w:tabs>
          <w:tab w:val="left" w:pos="5812"/>
        </w:tabs>
        <w:ind w:right="139"/>
        <w:rPr>
          <w:rFonts w:ascii="Century Gothic" w:hAnsi="Century Gothic" w:cs="Arial"/>
          <w:b w:val="0"/>
          <w:bCs w:val="0"/>
          <w:lang w:val="nl-NL"/>
        </w:rPr>
      </w:pPr>
      <w:r w:rsidRPr="00AA0FA5">
        <w:rPr>
          <w:rFonts w:ascii="Century Gothic" w:hAnsi="Century Gothic" w:cs="Arial"/>
          <w:b w:val="0"/>
          <w:bCs w:val="0"/>
          <w:lang w:val="nl-NL"/>
        </w:rPr>
        <w:t>Issue</w:t>
      </w:r>
      <w:r w:rsidR="0014238A" w:rsidRPr="00AA0FA5">
        <w:rPr>
          <w:rFonts w:ascii="Century Gothic" w:hAnsi="Century Gothic" w:cs="Arial"/>
          <w:b w:val="0"/>
          <w:bCs w:val="0"/>
          <w:lang w:val="nl-NL"/>
        </w:rPr>
        <w:t>:</w:t>
      </w:r>
    </w:p>
    <w:p w14:paraId="7FB24521" w14:textId="77777777" w:rsidR="00BA0F4C" w:rsidRPr="00AA0FA5" w:rsidRDefault="0014238A" w:rsidP="00AA0FA5">
      <w:pPr>
        <w:pStyle w:val="Kop2"/>
        <w:tabs>
          <w:tab w:val="left" w:pos="1701"/>
          <w:tab w:val="left" w:pos="5954"/>
          <w:tab w:val="right" w:pos="8931"/>
        </w:tabs>
        <w:rPr>
          <w:rFonts w:ascii="Century Gothic" w:hAnsi="Century Gothic" w:cs="Arial"/>
          <w:b w:val="0"/>
          <w:lang w:val="nl-NL"/>
        </w:rPr>
      </w:pPr>
      <w:r w:rsidRPr="00AA0FA5">
        <w:rPr>
          <w:rFonts w:ascii="Century Gothic" w:hAnsi="Century Gothic" w:cs="Arial"/>
          <w:b w:val="0"/>
          <w:lang w:val="nl-NL"/>
        </w:rPr>
        <w:t>Ingebracht door:</w:t>
      </w:r>
    </w:p>
    <w:p w14:paraId="10147270" w14:textId="77777777" w:rsidR="00FB504D" w:rsidRPr="00AA0FA5" w:rsidRDefault="0014238A" w:rsidP="00AA0FA5">
      <w:pPr>
        <w:pStyle w:val="Kop2"/>
        <w:tabs>
          <w:tab w:val="left" w:pos="1701"/>
        </w:tabs>
        <w:rPr>
          <w:rFonts w:ascii="Century Gothic" w:hAnsi="Century Gothic" w:cs="Arial"/>
          <w:b w:val="0"/>
          <w:bCs w:val="0"/>
          <w:lang w:val="nl-NL"/>
        </w:rPr>
      </w:pPr>
      <w:r w:rsidRPr="00AA0FA5">
        <w:rPr>
          <w:rFonts w:ascii="Century Gothic" w:hAnsi="Century Gothic" w:cs="Arial"/>
          <w:b w:val="0"/>
          <w:bCs w:val="0"/>
          <w:lang w:val="nl-NL"/>
        </w:rPr>
        <w:t>Issuesoort</w:t>
      </w:r>
      <w:r w:rsidR="00063EB5" w:rsidRPr="00AA0FA5">
        <w:rPr>
          <w:rStyle w:val="Voetnootmarkering"/>
          <w:rFonts w:ascii="Century Gothic" w:hAnsi="Century Gothic" w:cs="Arial"/>
          <w:b w:val="0"/>
          <w:bCs w:val="0"/>
          <w:lang w:val="nl-NL"/>
        </w:rPr>
        <w:footnoteReference w:id="1"/>
      </w:r>
      <w:r w:rsidR="00BA0F4C" w:rsidRPr="00AA0FA5">
        <w:rPr>
          <w:rFonts w:ascii="Century Gothic" w:hAnsi="Century Gothic" w:cs="Arial"/>
          <w:b w:val="0"/>
          <w:bCs w:val="0"/>
          <w:lang w:val="nl-NL"/>
        </w:rPr>
        <w:t>:</w:t>
      </w:r>
    </w:p>
    <w:p w14:paraId="46955DC3" w14:textId="77777777" w:rsidR="00FB504D" w:rsidRPr="00AA0FA5" w:rsidRDefault="005504C2" w:rsidP="00AA0FA5">
      <w:pPr>
        <w:pStyle w:val="Kop2"/>
        <w:tabs>
          <w:tab w:val="left" w:pos="1701"/>
        </w:tabs>
        <w:rPr>
          <w:rFonts w:ascii="Century Gothic" w:hAnsi="Century Gothic" w:cs="Arial"/>
          <w:b w:val="0"/>
          <w:bCs w:val="0"/>
          <w:lang w:val="nl-NL"/>
        </w:rPr>
      </w:pPr>
      <w:r w:rsidRPr="00AA0FA5">
        <w:rPr>
          <w:rFonts w:ascii="Century Gothic" w:hAnsi="Century Gothic" w:cs="Arial"/>
          <w:b w:val="0"/>
          <w:bCs w:val="0"/>
          <w:lang w:val="nl-NL"/>
        </w:rPr>
        <w:t>Prioriteit</w:t>
      </w:r>
      <w:r w:rsidRPr="00AA0FA5">
        <w:rPr>
          <w:rStyle w:val="Voetnootmarkering"/>
          <w:rFonts w:ascii="Century Gothic" w:hAnsi="Century Gothic" w:cs="Arial"/>
          <w:b w:val="0"/>
          <w:bCs w:val="0"/>
          <w:lang w:val="nl-NL"/>
        </w:rPr>
        <w:footnoteReference w:id="2"/>
      </w:r>
      <w:r w:rsidRPr="00AA0FA5">
        <w:rPr>
          <w:rFonts w:ascii="Century Gothic" w:hAnsi="Century Gothic" w:cs="Arial"/>
          <w:b w:val="0"/>
          <w:bCs w:val="0"/>
          <w:lang w:val="nl-NL"/>
        </w:rPr>
        <w:t>:</w:t>
      </w:r>
    </w:p>
    <w:p w14:paraId="672A6659" w14:textId="77777777" w:rsidR="00FB504D" w:rsidRPr="00AA0FA5" w:rsidRDefault="00FB504D" w:rsidP="00FB504D">
      <w:pPr>
        <w:rPr>
          <w:rFonts w:ascii="Century Gothic" w:hAnsi="Century Gothic" w:cs="Arial"/>
          <w:lang w:val="nl-NL"/>
        </w:rPr>
      </w:pPr>
    </w:p>
    <w:p w14:paraId="6726B53B" w14:textId="77777777" w:rsidR="00BA0F4C" w:rsidRPr="00AA0FA5" w:rsidRDefault="00FB504D">
      <w:pPr>
        <w:pStyle w:val="Kop1"/>
        <w:rPr>
          <w:rFonts w:ascii="Century Gothic" w:hAnsi="Century Gothic"/>
          <w:sz w:val="22"/>
          <w:lang w:val="nl-NL"/>
        </w:rPr>
      </w:pPr>
      <w:r w:rsidRPr="00AA0FA5">
        <w:rPr>
          <w:rFonts w:ascii="Century Gothic" w:hAnsi="Century Gothic"/>
          <w:sz w:val="22"/>
          <w:lang w:val="nl-NL"/>
        </w:rPr>
        <w:t>Issue</w:t>
      </w:r>
      <w:r w:rsidR="0014238A" w:rsidRPr="00AA0FA5">
        <w:rPr>
          <w:rFonts w:ascii="Century Gothic" w:hAnsi="Century Gothic"/>
          <w:sz w:val="22"/>
          <w:lang w:val="nl-NL"/>
        </w:rPr>
        <w:t>beschrijving</w:t>
      </w:r>
    </w:p>
    <w:p w14:paraId="0A37501D" w14:textId="77777777" w:rsidR="00BA0F4C" w:rsidRPr="00AA0FA5" w:rsidRDefault="00BA0F4C">
      <w:pPr>
        <w:rPr>
          <w:rFonts w:ascii="Century Gothic" w:hAnsi="Century Gothic" w:cs="Arial"/>
          <w:lang w:val="nl-NL"/>
        </w:rPr>
      </w:pPr>
    </w:p>
    <w:p w14:paraId="3A0199D1" w14:textId="77777777" w:rsidR="00BA0F4C" w:rsidRPr="00AA0FA5" w:rsidRDefault="00BA0F4C">
      <w:pPr>
        <w:pStyle w:val="Kop1"/>
        <w:rPr>
          <w:rFonts w:ascii="Century Gothic" w:hAnsi="Century Gothic"/>
          <w:b w:val="0"/>
          <w:sz w:val="20"/>
          <w:szCs w:val="20"/>
          <w:lang w:val="nl-NL"/>
        </w:rPr>
      </w:pPr>
      <w:r w:rsidRPr="00AA0FA5">
        <w:rPr>
          <w:rFonts w:ascii="Century Gothic" w:hAnsi="Century Gothic"/>
          <w:b w:val="0"/>
          <w:sz w:val="20"/>
          <w:szCs w:val="20"/>
          <w:lang w:val="nl-NL"/>
        </w:rPr>
        <w:t>Impact</w:t>
      </w:r>
      <w:r w:rsidR="0014238A" w:rsidRPr="00AA0FA5">
        <w:rPr>
          <w:rFonts w:ascii="Century Gothic" w:hAnsi="Century Gothic"/>
          <w:b w:val="0"/>
          <w:sz w:val="20"/>
          <w:szCs w:val="20"/>
          <w:lang w:val="nl-NL"/>
        </w:rPr>
        <w:t>a</w:t>
      </w:r>
      <w:r w:rsidRPr="00AA0FA5">
        <w:rPr>
          <w:rFonts w:ascii="Century Gothic" w:hAnsi="Century Gothic"/>
          <w:b w:val="0"/>
          <w:sz w:val="20"/>
          <w:szCs w:val="20"/>
          <w:lang w:val="nl-NL"/>
        </w:rPr>
        <w:t>nalys</w:t>
      </w:r>
      <w:r w:rsidR="0014238A" w:rsidRPr="00AA0FA5">
        <w:rPr>
          <w:rFonts w:ascii="Century Gothic" w:hAnsi="Century Gothic"/>
          <w:b w:val="0"/>
          <w:sz w:val="20"/>
          <w:szCs w:val="20"/>
          <w:lang w:val="nl-NL"/>
        </w:rPr>
        <w:t>e</w:t>
      </w:r>
      <w:r w:rsidR="00C67EA2" w:rsidRPr="00AA0FA5">
        <w:rPr>
          <w:rFonts w:ascii="Century Gothic" w:hAnsi="Century Gothic"/>
          <w:b w:val="0"/>
          <w:sz w:val="20"/>
          <w:szCs w:val="20"/>
          <w:lang w:val="nl-NL"/>
        </w:rPr>
        <w:t xml:space="preserve"> (impact op resultaat/financiën/kwaliteit)</w:t>
      </w:r>
      <w:r w:rsidR="00700E2F" w:rsidRPr="00AA0FA5">
        <w:rPr>
          <w:rFonts w:ascii="Century Gothic" w:hAnsi="Century Gothic"/>
          <w:b w:val="0"/>
          <w:sz w:val="20"/>
          <w:szCs w:val="20"/>
          <w:lang w:val="nl-NL"/>
        </w:rPr>
        <w:t>:</w:t>
      </w:r>
    </w:p>
    <w:p w14:paraId="4EE772AA" w14:textId="77777777" w:rsidR="00545BE8" w:rsidRPr="00AA0FA5" w:rsidRDefault="00A46B9C" w:rsidP="00AA0FA5">
      <w:pPr>
        <w:pStyle w:val="Lijstalinea"/>
        <w:numPr>
          <w:ilvl w:val="0"/>
          <w:numId w:val="15"/>
        </w:numPr>
        <w:rPr>
          <w:rFonts w:ascii="Century Gothic" w:hAnsi="Century Gothic"/>
          <w:lang w:val="nl-NL"/>
        </w:rPr>
      </w:pPr>
      <w:r w:rsidRPr="00AA0FA5">
        <w:rPr>
          <w:rFonts w:ascii="Century Gothic" w:hAnsi="Century Gothic"/>
          <w:lang w:val="nl-NL"/>
        </w:rPr>
        <w:t>Welke invloed heeft deze gebeurtenis op het (deel-)resultaat van deze fase of op het eindresultaat van het project</w:t>
      </w:r>
    </w:p>
    <w:p w14:paraId="29330D15" w14:textId="77777777" w:rsidR="00A46B9C" w:rsidRPr="00AA0FA5" w:rsidRDefault="00A46B9C" w:rsidP="00AA0FA5">
      <w:pPr>
        <w:pStyle w:val="Lijstalinea"/>
        <w:numPr>
          <w:ilvl w:val="0"/>
          <w:numId w:val="15"/>
        </w:numPr>
        <w:rPr>
          <w:rFonts w:ascii="Century Gothic" w:hAnsi="Century Gothic"/>
          <w:lang w:val="nl-NL"/>
        </w:rPr>
      </w:pPr>
      <w:r w:rsidRPr="00AA0FA5">
        <w:rPr>
          <w:rFonts w:ascii="Century Gothic" w:hAnsi="Century Gothic"/>
          <w:lang w:val="nl-NL"/>
        </w:rPr>
        <w:t>Invloed op/van belanghebbenden in kaart brengen</w:t>
      </w:r>
    </w:p>
    <w:p w14:paraId="442FC88F" w14:textId="77777777" w:rsidR="00A46B9C" w:rsidRPr="00AA0FA5" w:rsidRDefault="008B7737" w:rsidP="00AA0FA5">
      <w:pPr>
        <w:pStyle w:val="Lijstalinea"/>
        <w:numPr>
          <w:ilvl w:val="0"/>
          <w:numId w:val="15"/>
        </w:numPr>
        <w:rPr>
          <w:rFonts w:ascii="Century Gothic" w:hAnsi="Century Gothic"/>
          <w:lang w:val="nl-NL"/>
        </w:rPr>
      </w:pPr>
      <w:r w:rsidRPr="00AA0FA5">
        <w:rPr>
          <w:rFonts w:ascii="Century Gothic" w:hAnsi="Century Gothic"/>
          <w:lang w:val="nl-NL"/>
        </w:rPr>
        <w:t>Eerst informati</w:t>
      </w:r>
      <w:r w:rsidR="006F4FE5" w:rsidRPr="00AA0FA5">
        <w:rPr>
          <w:rFonts w:ascii="Century Gothic" w:hAnsi="Century Gothic"/>
          <w:lang w:val="nl-NL"/>
        </w:rPr>
        <w:t>e inwinnen bij de opdrachtgever voorafgaand</w:t>
      </w:r>
      <w:r w:rsidRPr="00AA0FA5">
        <w:rPr>
          <w:rFonts w:ascii="Century Gothic" w:hAnsi="Century Gothic"/>
          <w:lang w:val="nl-NL"/>
        </w:rPr>
        <w:t xml:space="preserve"> aan de analyse; misschien vind</w:t>
      </w:r>
      <w:r w:rsidR="006F4FE5" w:rsidRPr="00AA0FA5">
        <w:rPr>
          <w:rFonts w:ascii="Century Gothic" w:hAnsi="Century Gothic"/>
          <w:lang w:val="nl-NL"/>
        </w:rPr>
        <w:t>t</w:t>
      </w:r>
      <w:r w:rsidRPr="00AA0FA5">
        <w:rPr>
          <w:rFonts w:ascii="Century Gothic" w:hAnsi="Century Gothic"/>
          <w:lang w:val="nl-NL"/>
        </w:rPr>
        <w:t xml:space="preserve"> de opdrachtgever het niet belangrijk: geen tijd aan besteden: op HOLD zetten</w:t>
      </w:r>
    </w:p>
    <w:p w14:paraId="028CF38E" w14:textId="77777777" w:rsidR="008B7737" w:rsidRPr="00AA0FA5" w:rsidRDefault="008B7737" w:rsidP="00AA0FA5">
      <w:pPr>
        <w:pStyle w:val="Lijstalinea"/>
        <w:numPr>
          <w:ilvl w:val="0"/>
          <w:numId w:val="15"/>
        </w:numPr>
        <w:rPr>
          <w:rFonts w:ascii="Century Gothic" w:hAnsi="Century Gothic"/>
          <w:lang w:val="nl-NL"/>
        </w:rPr>
      </w:pPr>
      <w:r w:rsidRPr="00AA0FA5">
        <w:rPr>
          <w:rFonts w:ascii="Century Gothic" w:hAnsi="Century Gothic"/>
          <w:lang w:val="nl-NL"/>
        </w:rPr>
        <w:t>Gaat het budget opleveren of kosten</w:t>
      </w:r>
    </w:p>
    <w:p w14:paraId="662474DB" w14:textId="77777777" w:rsidR="008B7737" w:rsidRPr="00AA0FA5" w:rsidRDefault="008B7737" w:rsidP="00AA0FA5">
      <w:pPr>
        <w:pStyle w:val="Lijstalinea"/>
        <w:numPr>
          <w:ilvl w:val="0"/>
          <w:numId w:val="15"/>
        </w:numPr>
        <w:rPr>
          <w:rFonts w:ascii="Century Gothic" w:hAnsi="Century Gothic"/>
          <w:lang w:val="nl-NL"/>
        </w:rPr>
      </w:pPr>
      <w:r w:rsidRPr="00AA0FA5">
        <w:rPr>
          <w:rFonts w:ascii="Century Gothic" w:hAnsi="Century Gothic"/>
          <w:lang w:val="nl-NL"/>
        </w:rPr>
        <w:t>Kunnen we de minimale vereiste kwaliteitseisen ook halen zonder het op te lossen?</w:t>
      </w:r>
    </w:p>
    <w:p w14:paraId="5DAB6C7B" w14:textId="77777777" w:rsidR="00BA0F4C" w:rsidRPr="00AA0FA5" w:rsidRDefault="00BA0F4C">
      <w:pPr>
        <w:rPr>
          <w:rFonts w:ascii="Century Gothic" w:hAnsi="Century Gothic" w:cs="Arial"/>
          <w:lang w:val="nl-NL"/>
        </w:rPr>
      </w:pPr>
    </w:p>
    <w:p w14:paraId="6E20453B" w14:textId="77777777" w:rsidR="00FB504D" w:rsidRPr="00AA0FA5" w:rsidRDefault="0014238A">
      <w:pPr>
        <w:pStyle w:val="Kop1"/>
        <w:rPr>
          <w:rFonts w:ascii="Century Gothic" w:hAnsi="Century Gothic"/>
          <w:b w:val="0"/>
          <w:sz w:val="20"/>
          <w:szCs w:val="20"/>
          <w:lang w:val="nl-NL"/>
        </w:rPr>
      </w:pPr>
      <w:r w:rsidRPr="00AA0FA5">
        <w:rPr>
          <w:rFonts w:ascii="Century Gothic" w:hAnsi="Century Gothic"/>
          <w:b w:val="0"/>
          <w:sz w:val="20"/>
          <w:szCs w:val="20"/>
          <w:lang w:val="nl-NL"/>
        </w:rPr>
        <w:t>Aanbeveling</w:t>
      </w:r>
      <w:r w:rsidR="00700E2F" w:rsidRPr="00AA0FA5">
        <w:rPr>
          <w:rFonts w:ascii="Century Gothic" w:hAnsi="Century Gothic"/>
          <w:b w:val="0"/>
          <w:sz w:val="20"/>
          <w:szCs w:val="20"/>
          <w:lang w:val="nl-NL"/>
        </w:rPr>
        <w:t>:</w:t>
      </w:r>
    </w:p>
    <w:p w14:paraId="77EE0B7C" w14:textId="77777777" w:rsidR="00FB504D" w:rsidRPr="00AA0FA5" w:rsidRDefault="008B7737" w:rsidP="00AA0FA5">
      <w:pPr>
        <w:pStyle w:val="Lijstalinea"/>
        <w:numPr>
          <w:ilvl w:val="0"/>
          <w:numId w:val="16"/>
        </w:numPr>
        <w:rPr>
          <w:rFonts w:ascii="Century Gothic" w:hAnsi="Century Gothic" w:cs="Arial"/>
          <w:lang w:val="nl-NL"/>
        </w:rPr>
      </w:pPr>
      <w:r w:rsidRPr="00AA0FA5">
        <w:rPr>
          <w:rFonts w:ascii="Century Gothic" w:hAnsi="Century Gothic" w:cs="Arial"/>
          <w:lang w:val="nl-NL"/>
        </w:rPr>
        <w:t xml:space="preserve">Stel hier de aanbeveling op en onderbouw het in het kader van </w:t>
      </w:r>
    </w:p>
    <w:p w14:paraId="463A8EE0" w14:textId="77777777" w:rsidR="008B7737" w:rsidRPr="00AA0FA5" w:rsidRDefault="008B7737" w:rsidP="008B7737">
      <w:pPr>
        <w:numPr>
          <w:ilvl w:val="1"/>
          <w:numId w:val="14"/>
        </w:numPr>
        <w:rPr>
          <w:rFonts w:ascii="Century Gothic" w:hAnsi="Century Gothic" w:cs="Arial"/>
          <w:lang w:val="nl-NL"/>
        </w:rPr>
      </w:pPr>
      <w:r w:rsidRPr="00AA0FA5">
        <w:rPr>
          <w:rFonts w:ascii="Century Gothic" w:hAnsi="Century Gothic" w:cs="Arial"/>
          <w:lang w:val="nl-NL"/>
        </w:rPr>
        <w:t>Resultaat</w:t>
      </w:r>
    </w:p>
    <w:p w14:paraId="6B719500" w14:textId="77777777" w:rsidR="008B7737" w:rsidRPr="00AA0FA5" w:rsidRDefault="008B7737" w:rsidP="008B7737">
      <w:pPr>
        <w:numPr>
          <w:ilvl w:val="1"/>
          <w:numId w:val="14"/>
        </w:numPr>
        <w:rPr>
          <w:rFonts w:ascii="Century Gothic" w:hAnsi="Century Gothic" w:cs="Arial"/>
          <w:lang w:val="nl-NL"/>
        </w:rPr>
      </w:pPr>
      <w:r w:rsidRPr="00AA0FA5">
        <w:rPr>
          <w:rFonts w:ascii="Century Gothic" w:hAnsi="Century Gothic" w:cs="Arial"/>
          <w:lang w:val="nl-NL"/>
        </w:rPr>
        <w:t>Kwaliteit</w:t>
      </w:r>
    </w:p>
    <w:p w14:paraId="03EFE12F" w14:textId="77777777" w:rsidR="008B7737" w:rsidRPr="00AA0FA5" w:rsidRDefault="008B7737" w:rsidP="008B7737">
      <w:pPr>
        <w:numPr>
          <w:ilvl w:val="1"/>
          <w:numId w:val="14"/>
        </w:numPr>
        <w:rPr>
          <w:rFonts w:ascii="Century Gothic" w:hAnsi="Century Gothic" w:cs="Arial"/>
          <w:lang w:val="nl-NL"/>
        </w:rPr>
      </w:pPr>
      <w:r w:rsidRPr="00AA0FA5">
        <w:rPr>
          <w:rFonts w:ascii="Century Gothic" w:hAnsi="Century Gothic" w:cs="Arial"/>
          <w:lang w:val="nl-NL"/>
        </w:rPr>
        <w:t>Tijd</w:t>
      </w:r>
    </w:p>
    <w:p w14:paraId="511EBE65" w14:textId="77777777" w:rsidR="008B7737" w:rsidRPr="00AA0FA5" w:rsidRDefault="008B7737" w:rsidP="008B7737">
      <w:pPr>
        <w:numPr>
          <w:ilvl w:val="1"/>
          <w:numId w:val="14"/>
        </w:numPr>
        <w:rPr>
          <w:rFonts w:ascii="Century Gothic" w:hAnsi="Century Gothic" w:cs="Arial"/>
          <w:lang w:val="nl-NL"/>
        </w:rPr>
      </w:pPr>
      <w:r w:rsidRPr="00AA0FA5">
        <w:rPr>
          <w:rFonts w:ascii="Century Gothic" w:hAnsi="Century Gothic" w:cs="Arial"/>
          <w:lang w:val="nl-NL"/>
        </w:rPr>
        <w:t>Budget</w:t>
      </w:r>
    </w:p>
    <w:p w14:paraId="57E146D3" w14:textId="77777777" w:rsidR="008B7737" w:rsidRPr="00AA0FA5" w:rsidRDefault="008B7737" w:rsidP="008B7737">
      <w:pPr>
        <w:numPr>
          <w:ilvl w:val="1"/>
          <w:numId w:val="14"/>
        </w:numPr>
        <w:rPr>
          <w:rFonts w:ascii="Century Gothic" w:hAnsi="Century Gothic" w:cs="Arial"/>
          <w:lang w:val="nl-NL"/>
        </w:rPr>
      </w:pPr>
      <w:r w:rsidRPr="00AA0FA5">
        <w:rPr>
          <w:rFonts w:ascii="Century Gothic" w:hAnsi="Century Gothic" w:cs="Arial"/>
          <w:lang w:val="nl-NL"/>
        </w:rPr>
        <w:t>Risico profile</w:t>
      </w:r>
    </w:p>
    <w:p w14:paraId="6A0D7EC6" w14:textId="77777777" w:rsidR="00FB504D" w:rsidRPr="00AA0FA5" w:rsidRDefault="0014238A" w:rsidP="00FB504D">
      <w:pPr>
        <w:pStyle w:val="Kop1"/>
        <w:rPr>
          <w:rFonts w:ascii="Century Gothic" w:hAnsi="Century Gothic"/>
          <w:b w:val="0"/>
          <w:sz w:val="20"/>
          <w:szCs w:val="20"/>
          <w:lang w:val="nl-NL"/>
        </w:rPr>
      </w:pPr>
      <w:r w:rsidRPr="00AA0FA5">
        <w:rPr>
          <w:rFonts w:ascii="Century Gothic" w:hAnsi="Century Gothic"/>
          <w:b w:val="0"/>
          <w:sz w:val="20"/>
          <w:szCs w:val="20"/>
          <w:lang w:val="nl-NL"/>
        </w:rPr>
        <w:t>Ernst</w:t>
      </w:r>
      <w:r w:rsidR="00063EB5" w:rsidRPr="00AA0FA5">
        <w:rPr>
          <w:rStyle w:val="Voetnootmarkering"/>
          <w:rFonts w:ascii="Century Gothic" w:hAnsi="Century Gothic"/>
          <w:b w:val="0"/>
          <w:sz w:val="20"/>
          <w:szCs w:val="20"/>
          <w:lang w:val="nl-NL"/>
        </w:rPr>
        <w:footnoteReference w:id="3"/>
      </w:r>
      <w:r w:rsidR="00700E2F" w:rsidRPr="00AA0FA5">
        <w:rPr>
          <w:rFonts w:ascii="Century Gothic" w:hAnsi="Century Gothic"/>
          <w:b w:val="0"/>
          <w:sz w:val="20"/>
          <w:szCs w:val="20"/>
          <w:lang w:val="nl-NL"/>
        </w:rPr>
        <w:t>:</w:t>
      </w:r>
    </w:p>
    <w:p w14:paraId="55CE7CB1" w14:textId="77777777" w:rsidR="008B7737" w:rsidRPr="00AA0FA5" w:rsidRDefault="008B7737" w:rsidP="00AA0FA5">
      <w:pPr>
        <w:pStyle w:val="Lijstalinea"/>
        <w:numPr>
          <w:ilvl w:val="0"/>
          <w:numId w:val="16"/>
        </w:numPr>
        <w:rPr>
          <w:rFonts w:ascii="Century Gothic" w:hAnsi="Century Gothic"/>
          <w:lang w:val="nl-NL"/>
        </w:rPr>
      </w:pPr>
      <w:r w:rsidRPr="00AA0FA5">
        <w:rPr>
          <w:rFonts w:ascii="Century Gothic" w:hAnsi="Century Gothic"/>
          <w:lang w:val="nl-NL"/>
        </w:rPr>
        <w:t>Wat is de invloed van dit issue op het draagvlak</w:t>
      </w:r>
    </w:p>
    <w:p w14:paraId="396B44C2" w14:textId="77777777" w:rsidR="008B7737" w:rsidRPr="00AA0FA5" w:rsidRDefault="008B7737" w:rsidP="00AA0FA5">
      <w:pPr>
        <w:pStyle w:val="Lijstalinea"/>
        <w:numPr>
          <w:ilvl w:val="0"/>
          <w:numId w:val="16"/>
        </w:numPr>
        <w:rPr>
          <w:rFonts w:ascii="Century Gothic" w:hAnsi="Century Gothic"/>
          <w:lang w:val="nl-NL"/>
        </w:rPr>
      </w:pPr>
      <w:r w:rsidRPr="00AA0FA5">
        <w:rPr>
          <w:rFonts w:ascii="Century Gothic" w:hAnsi="Century Gothic"/>
          <w:lang w:val="nl-NL"/>
        </w:rPr>
        <w:t>Wat is de invloed van dit issue op het eindresultaat</w:t>
      </w:r>
    </w:p>
    <w:p w14:paraId="136760A7" w14:textId="77777777" w:rsidR="008B7737" w:rsidRPr="00AA0FA5" w:rsidRDefault="008B7737" w:rsidP="00AA0FA5">
      <w:pPr>
        <w:pStyle w:val="Lijstalinea"/>
        <w:numPr>
          <w:ilvl w:val="0"/>
          <w:numId w:val="16"/>
        </w:numPr>
        <w:rPr>
          <w:rFonts w:ascii="Century Gothic" w:hAnsi="Century Gothic"/>
          <w:lang w:val="nl-NL"/>
        </w:rPr>
      </w:pPr>
      <w:r w:rsidRPr="00AA0FA5">
        <w:rPr>
          <w:rFonts w:ascii="Century Gothic" w:hAnsi="Century Gothic"/>
          <w:lang w:val="nl-NL"/>
        </w:rPr>
        <w:t xml:space="preserve">Wat is </w:t>
      </w:r>
      <w:r w:rsidR="000748D1" w:rsidRPr="00AA0FA5">
        <w:rPr>
          <w:rFonts w:ascii="Century Gothic" w:hAnsi="Century Gothic"/>
          <w:lang w:val="nl-NL"/>
        </w:rPr>
        <w:t>de invloed van dit issue op de business case</w:t>
      </w:r>
    </w:p>
    <w:p w14:paraId="02EB378F" w14:textId="77777777" w:rsidR="00FB504D" w:rsidRPr="00AA0FA5" w:rsidRDefault="00FB504D" w:rsidP="00FB504D">
      <w:pPr>
        <w:rPr>
          <w:rFonts w:ascii="Century Gothic" w:hAnsi="Century Gothic" w:cs="Arial"/>
          <w:lang w:val="nl-NL"/>
        </w:rPr>
      </w:pPr>
    </w:p>
    <w:p w14:paraId="5A39BBE3" w14:textId="02148EA2" w:rsidR="00FB504D" w:rsidRPr="00AA0FA5" w:rsidRDefault="0014238A" w:rsidP="00AA0FA5">
      <w:pPr>
        <w:pStyle w:val="Kop1"/>
        <w:rPr>
          <w:rFonts w:ascii="Century Gothic" w:hAnsi="Century Gothic"/>
          <w:b w:val="0"/>
          <w:sz w:val="20"/>
          <w:szCs w:val="20"/>
          <w:lang w:val="nl-NL"/>
        </w:rPr>
      </w:pPr>
      <w:r w:rsidRPr="00AA0FA5">
        <w:rPr>
          <w:rFonts w:ascii="Century Gothic" w:hAnsi="Century Gothic"/>
          <w:b w:val="0"/>
          <w:sz w:val="20"/>
          <w:szCs w:val="20"/>
          <w:lang w:val="nl-NL"/>
        </w:rPr>
        <w:t>Besluit</w:t>
      </w:r>
      <w:r w:rsidR="00700E2F" w:rsidRPr="00AA0FA5">
        <w:rPr>
          <w:rFonts w:ascii="Century Gothic" w:hAnsi="Century Gothic"/>
          <w:b w:val="0"/>
          <w:sz w:val="20"/>
          <w:szCs w:val="20"/>
          <w:lang w:val="nl-NL"/>
        </w:rPr>
        <w:t>:</w:t>
      </w:r>
    </w:p>
    <w:p w14:paraId="41C8F396" w14:textId="77777777" w:rsidR="00FB504D" w:rsidRPr="00AA0FA5" w:rsidRDefault="00FB504D">
      <w:pPr>
        <w:rPr>
          <w:rFonts w:ascii="Century Gothic" w:hAnsi="Century Gothic" w:cs="Arial"/>
          <w:lang w:val="nl-NL"/>
        </w:rPr>
      </w:pPr>
    </w:p>
    <w:p w14:paraId="58BE9000" w14:textId="77777777" w:rsidR="00FB504D" w:rsidRPr="00AA0FA5" w:rsidRDefault="0014238A" w:rsidP="00FB504D">
      <w:pPr>
        <w:pStyle w:val="Kop1"/>
        <w:rPr>
          <w:rFonts w:ascii="Century Gothic" w:hAnsi="Century Gothic"/>
          <w:sz w:val="20"/>
          <w:szCs w:val="20"/>
          <w:lang w:val="nl-NL"/>
        </w:rPr>
      </w:pPr>
      <w:r w:rsidRPr="00AA0FA5">
        <w:rPr>
          <w:rFonts w:ascii="Century Gothic" w:hAnsi="Century Gothic"/>
          <w:sz w:val="20"/>
          <w:szCs w:val="20"/>
          <w:lang w:val="nl-NL"/>
        </w:rPr>
        <w:t>Goedgekeurd door</w:t>
      </w:r>
      <w:r w:rsidR="00700E2F" w:rsidRPr="00AA0FA5">
        <w:rPr>
          <w:rFonts w:ascii="Century Gothic" w:hAnsi="Century Gothic"/>
          <w:sz w:val="20"/>
          <w:szCs w:val="20"/>
          <w:lang w:val="nl-NL"/>
        </w:rPr>
        <w:t>:</w:t>
      </w:r>
    </w:p>
    <w:p w14:paraId="18EFA604" w14:textId="5B265CF5" w:rsidR="00FB504D" w:rsidRPr="00AA0FA5" w:rsidRDefault="00FB504D" w:rsidP="611697CB">
      <w:pPr>
        <w:pStyle w:val="Kop2"/>
        <w:rPr>
          <w:rFonts w:ascii="Century Gothic" w:hAnsi="Century Gothic" w:cs="Arial"/>
          <w:lang w:val="nl-NL"/>
        </w:rPr>
      </w:pPr>
      <w:r w:rsidRPr="00AA0FA5">
        <w:rPr>
          <w:rFonts w:ascii="Century Gothic" w:hAnsi="Century Gothic" w:cs="Arial"/>
          <w:lang w:val="nl-NL"/>
        </w:rPr>
        <w:t>D</w:t>
      </w:r>
      <w:r w:rsidR="0014238A" w:rsidRPr="00AA0FA5">
        <w:rPr>
          <w:rFonts w:ascii="Century Gothic" w:hAnsi="Century Gothic" w:cs="Arial"/>
          <w:lang w:val="nl-NL"/>
        </w:rPr>
        <w:t>atum beslissing</w:t>
      </w:r>
      <w:r w:rsidR="00700E2F" w:rsidRPr="00AA0FA5">
        <w:rPr>
          <w:rFonts w:ascii="Century Gothic" w:hAnsi="Century Gothic" w:cs="Arial"/>
          <w:lang w:val="nl-NL"/>
        </w:rPr>
        <w:t>:</w:t>
      </w:r>
    </w:p>
    <w:p w14:paraId="3E544F0E" w14:textId="131ED0BC" w:rsidR="00FB504D" w:rsidRPr="00AA0FA5" w:rsidRDefault="0014238A" w:rsidP="611697CB">
      <w:pPr>
        <w:pStyle w:val="Kop2"/>
        <w:rPr>
          <w:rFonts w:ascii="Century Gothic" w:hAnsi="Century Gothic" w:cs="Arial"/>
          <w:lang w:val="nl-NL"/>
        </w:rPr>
      </w:pPr>
      <w:r w:rsidRPr="00AA0FA5">
        <w:rPr>
          <w:rFonts w:ascii="Century Gothic" w:hAnsi="Century Gothic" w:cs="Arial"/>
          <w:lang w:val="nl-NL"/>
        </w:rPr>
        <w:t>Datum afsluiting</w:t>
      </w:r>
      <w:r w:rsidR="00700E2F" w:rsidRPr="00AA0FA5">
        <w:rPr>
          <w:rFonts w:ascii="Century Gothic" w:hAnsi="Century Gothic" w:cs="Arial"/>
          <w:lang w:val="nl-NL"/>
        </w:rPr>
        <w:t>:</w:t>
      </w:r>
    </w:p>
    <w:sectPr w:rsidR="00FB504D" w:rsidRPr="00AA0FA5" w:rsidSect="00700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1418" w:left="1418" w:header="284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B9EF" w14:textId="77777777" w:rsidR="00DC1017" w:rsidRDefault="00DC1017">
      <w:r>
        <w:separator/>
      </w:r>
    </w:p>
  </w:endnote>
  <w:endnote w:type="continuationSeparator" w:id="0">
    <w:p w14:paraId="77D30E39" w14:textId="77777777" w:rsidR="00DC1017" w:rsidRDefault="00DC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y Result"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Special G1">
    <w:charset w:val="02"/>
    <w:family w:val="swiss"/>
    <w:pitch w:val="variable"/>
    <w:sig w:usb0="00000000" w:usb1="10000000" w:usb2="00000000" w:usb3="00000000" w:csb0="80000000" w:csb1="00000000"/>
  </w:font>
  <w:font w:name="Arial Special G2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2843" w14:textId="77777777" w:rsidR="007E3F16" w:rsidRDefault="007E3F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8"/>
      </w:rPr>
      <w:id w:val="-1877226150"/>
      <w:docPartObj>
        <w:docPartGallery w:val="Page Numbers (Bottom of Page)"/>
        <w:docPartUnique/>
      </w:docPartObj>
    </w:sdtPr>
    <w:sdtContent>
      <w:p w14:paraId="088057D7" w14:textId="3027E805" w:rsidR="00AA0FA5" w:rsidRPr="007E3F16" w:rsidRDefault="007E3F16" w:rsidP="007E3F16">
        <w:pPr>
          <w:pStyle w:val="Voettekst"/>
          <w:rPr>
            <w:rFonts w:ascii="Century Gothic" w:hAnsi="Century Gothic"/>
            <w:sz w:val="18"/>
          </w:rPr>
        </w:pPr>
        <w:r w:rsidRPr="007E3F16">
          <w:rPr>
            <w:rFonts w:ascii="Century Gothic" w:hAnsi="Century Gothic"/>
            <w:noProof/>
            <w:sz w:val="18"/>
          </w:rPr>
          <w:drawing>
            <wp:anchor distT="0" distB="0" distL="114300" distR="114300" simplePos="0" relativeHeight="251659264" behindDoc="1" locked="0" layoutInCell="1" allowOverlap="1" wp14:anchorId="0911D76C" wp14:editId="545B46EC">
              <wp:simplePos x="0" y="0"/>
              <wp:positionH relativeFrom="page">
                <wp:align>center</wp:align>
              </wp:positionH>
              <wp:positionV relativeFrom="paragraph">
                <wp:posOffset>8375</wp:posOffset>
              </wp:positionV>
              <wp:extent cx="709930" cy="91440"/>
              <wp:effectExtent l="0" t="0" r="0" b="3810"/>
              <wp:wrapNone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ooter (2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" cy="9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86B2C" w:rsidRPr="007E3F16">
          <w:rPr>
            <w:rFonts w:ascii="Century Gothic" w:hAnsi="Century Gothic"/>
            <w:sz w:val="18"/>
          </w:rPr>
          <w:fldChar w:fldCharType="begin"/>
        </w:r>
        <w:r w:rsidR="00C86B2C" w:rsidRPr="007E3F16">
          <w:rPr>
            <w:rFonts w:ascii="Century Gothic" w:hAnsi="Century Gothic"/>
            <w:sz w:val="18"/>
          </w:rPr>
          <w:instrText xml:space="preserve"> FILENAME  \* FirstCap  \* MERGEFORMAT </w:instrText>
        </w:r>
        <w:r w:rsidR="00C86B2C" w:rsidRPr="007E3F16">
          <w:rPr>
            <w:rFonts w:ascii="Century Gothic" w:hAnsi="Century Gothic"/>
            <w:sz w:val="18"/>
          </w:rPr>
          <w:fldChar w:fldCharType="separate"/>
        </w:r>
        <w:r w:rsidR="00C86B2C" w:rsidRPr="007E3F16">
          <w:rPr>
            <w:rFonts w:ascii="Century Gothic" w:hAnsi="Century Gothic"/>
            <w:noProof/>
            <w:sz w:val="18"/>
          </w:rPr>
          <w:t xml:space="preserve">Issue Rapport NIMO Model </w:t>
        </w:r>
        <w:r w:rsidR="00C86B2C" w:rsidRPr="007E3F16">
          <w:rPr>
            <w:rFonts w:ascii="Century Gothic" w:hAnsi="Century Gothic"/>
            <w:sz w:val="18"/>
          </w:rPr>
          <w:fldChar w:fldCharType="end"/>
        </w:r>
        <w:bookmarkStart w:id="0" w:name="_GoBack"/>
        <w:bookmarkEnd w:id="0"/>
        <w:r w:rsidRPr="007E3F16">
          <w:rPr>
            <w:rFonts w:ascii="Century Gothic" w:hAnsi="Century Gothic"/>
            <w:sz w:val="18"/>
          </w:rPr>
          <w:tab/>
        </w:r>
        <w:r w:rsidRPr="007E3F16">
          <w:rPr>
            <w:rFonts w:ascii="Century Gothic" w:hAnsi="Century Gothic"/>
            <w:sz w:val="18"/>
          </w:rPr>
          <w:tab/>
        </w:r>
        <w:r w:rsidRPr="007E3F16">
          <w:rPr>
            <w:rFonts w:ascii="Century Gothic" w:hAnsi="Century Gothic"/>
            <w:sz w:val="18"/>
          </w:rPr>
          <w:tab/>
        </w:r>
        <w:r w:rsidRPr="007E3F16">
          <w:rPr>
            <w:rFonts w:ascii="Century Gothic" w:hAnsi="Century Gothic"/>
            <w:sz w:val="18"/>
          </w:rPr>
          <w:tab/>
        </w:r>
        <w:r w:rsidRPr="007E3F16">
          <w:rPr>
            <w:rFonts w:ascii="Century Gothic" w:hAnsi="Century Gothic"/>
            <w:sz w:val="18"/>
          </w:rPr>
          <w:tab/>
        </w:r>
        <w:r w:rsidRPr="007E3F16">
          <w:rPr>
            <w:rFonts w:ascii="Century Gothic" w:hAnsi="Century Gothic"/>
            <w:sz w:val="18"/>
          </w:rPr>
          <w:tab/>
        </w:r>
        <w:r w:rsidRPr="007E3F16">
          <w:rPr>
            <w:rFonts w:ascii="Century Gothic" w:hAnsi="Century Gothic"/>
            <w:sz w:val="18"/>
          </w:rPr>
          <w:tab/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824E7" w14:textId="77777777" w:rsidR="007E3F16" w:rsidRDefault="007E3F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37070" w14:textId="77777777" w:rsidR="00DC1017" w:rsidRDefault="00DC1017">
      <w:r>
        <w:separator/>
      </w:r>
    </w:p>
  </w:footnote>
  <w:footnote w:type="continuationSeparator" w:id="0">
    <w:p w14:paraId="2A0D5EAF" w14:textId="77777777" w:rsidR="00DC1017" w:rsidRDefault="00DC1017">
      <w:r>
        <w:continuationSeparator/>
      </w:r>
    </w:p>
  </w:footnote>
  <w:footnote w:id="1">
    <w:p w14:paraId="70E63FF6" w14:textId="77777777" w:rsidR="00063EB5" w:rsidRPr="00AA0FA5" w:rsidRDefault="00063EB5">
      <w:pPr>
        <w:pStyle w:val="Voetnoottekst"/>
        <w:rPr>
          <w:rFonts w:ascii="Century Gothic" w:hAnsi="Century Gothic"/>
          <w:sz w:val="16"/>
          <w:lang w:val="nl-NL"/>
        </w:rPr>
      </w:pPr>
      <w:r w:rsidRPr="00AA0FA5">
        <w:rPr>
          <w:rStyle w:val="Voetnootmarkering"/>
          <w:rFonts w:ascii="Century Gothic" w:hAnsi="Century Gothic"/>
          <w:sz w:val="16"/>
        </w:rPr>
        <w:footnoteRef/>
      </w:r>
      <w:r w:rsidRPr="00AA0FA5">
        <w:rPr>
          <w:rFonts w:ascii="Century Gothic" w:hAnsi="Century Gothic"/>
          <w:sz w:val="16"/>
        </w:rPr>
        <w:t xml:space="preserve"> </w:t>
      </w:r>
      <w:r w:rsidRPr="00AA0FA5">
        <w:rPr>
          <w:rFonts w:ascii="Century Gothic" w:hAnsi="Century Gothic"/>
          <w:sz w:val="16"/>
          <w:lang w:val="nl-NL"/>
        </w:rPr>
        <w:t>Fout product, Wijziging, Wijzigingsverzoek</w:t>
      </w:r>
    </w:p>
  </w:footnote>
  <w:footnote w:id="2">
    <w:p w14:paraId="74D1FA3B" w14:textId="77777777" w:rsidR="005504C2" w:rsidRPr="00AA0FA5" w:rsidRDefault="005504C2">
      <w:pPr>
        <w:pStyle w:val="Voetnoottekst"/>
        <w:rPr>
          <w:rFonts w:ascii="Century Gothic" w:hAnsi="Century Gothic"/>
          <w:sz w:val="16"/>
        </w:rPr>
      </w:pPr>
      <w:r w:rsidRPr="00AA0FA5">
        <w:rPr>
          <w:rStyle w:val="Voetnootmarkering"/>
          <w:rFonts w:ascii="Century Gothic" w:hAnsi="Century Gothic"/>
          <w:sz w:val="16"/>
        </w:rPr>
        <w:footnoteRef/>
      </w:r>
      <w:r w:rsidRPr="00AA0FA5">
        <w:rPr>
          <w:rFonts w:ascii="Century Gothic" w:hAnsi="Century Gothic"/>
          <w:sz w:val="1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A0FA5">
            <w:rPr>
              <w:rFonts w:ascii="Century Gothic" w:hAnsi="Century Gothic"/>
              <w:sz w:val="16"/>
            </w:rPr>
            <w:t>MOSCOW</w:t>
          </w:r>
        </w:smartTag>
      </w:smartTag>
      <w:r w:rsidRPr="00AA0FA5">
        <w:rPr>
          <w:rFonts w:ascii="Century Gothic" w:hAnsi="Century Gothic"/>
          <w:sz w:val="16"/>
        </w:rPr>
        <w:t xml:space="preserve"> </w:t>
      </w:r>
      <w:r w:rsidRPr="00AA0FA5">
        <w:rPr>
          <w:rFonts w:ascii="Century Gothic" w:hAnsi="Century Gothic"/>
          <w:b/>
          <w:sz w:val="16"/>
        </w:rPr>
        <w:t>M</w:t>
      </w:r>
      <w:r w:rsidRPr="00AA0FA5">
        <w:rPr>
          <w:rFonts w:ascii="Century Gothic" w:hAnsi="Century Gothic"/>
          <w:sz w:val="16"/>
        </w:rPr>
        <w:t xml:space="preserve">ust have, </w:t>
      </w:r>
      <w:r w:rsidRPr="00AA0FA5">
        <w:rPr>
          <w:rFonts w:ascii="Century Gothic" w:hAnsi="Century Gothic"/>
          <w:b/>
          <w:sz w:val="16"/>
        </w:rPr>
        <w:t>S</w:t>
      </w:r>
      <w:r w:rsidRPr="00AA0FA5">
        <w:rPr>
          <w:rFonts w:ascii="Century Gothic" w:hAnsi="Century Gothic"/>
          <w:sz w:val="16"/>
        </w:rPr>
        <w:t xml:space="preserve">hould have, </w:t>
      </w:r>
      <w:r w:rsidRPr="00AA0FA5">
        <w:rPr>
          <w:rFonts w:ascii="Century Gothic" w:hAnsi="Century Gothic"/>
          <w:b/>
          <w:sz w:val="16"/>
        </w:rPr>
        <w:t>C</w:t>
      </w:r>
      <w:r w:rsidRPr="00AA0FA5">
        <w:rPr>
          <w:rFonts w:ascii="Century Gothic" w:hAnsi="Century Gothic"/>
          <w:sz w:val="16"/>
        </w:rPr>
        <w:t xml:space="preserve">ould have, </w:t>
      </w:r>
      <w:r w:rsidRPr="00AA0FA5">
        <w:rPr>
          <w:rFonts w:ascii="Century Gothic" w:hAnsi="Century Gothic"/>
          <w:b/>
          <w:sz w:val="16"/>
        </w:rPr>
        <w:t>W</w:t>
      </w:r>
      <w:r w:rsidRPr="00AA0FA5">
        <w:rPr>
          <w:rFonts w:ascii="Century Gothic" w:hAnsi="Century Gothic"/>
          <w:sz w:val="16"/>
        </w:rPr>
        <w:t>hat to have (not now)</w:t>
      </w:r>
    </w:p>
  </w:footnote>
  <w:footnote w:id="3">
    <w:p w14:paraId="1B6A4454" w14:textId="77777777" w:rsidR="00063EB5" w:rsidRPr="00063EB5" w:rsidRDefault="00063EB5">
      <w:pPr>
        <w:pStyle w:val="Voetnoottekst"/>
        <w:rPr>
          <w:lang w:val="nl-NL"/>
        </w:rPr>
      </w:pPr>
      <w:r w:rsidRPr="00AA0FA5">
        <w:rPr>
          <w:rStyle w:val="Voetnootmarkering"/>
          <w:rFonts w:ascii="Century Gothic" w:hAnsi="Century Gothic"/>
          <w:sz w:val="16"/>
        </w:rPr>
        <w:footnoteRef/>
      </w:r>
      <w:r w:rsidRPr="00AA0FA5">
        <w:rPr>
          <w:rFonts w:ascii="Century Gothic" w:hAnsi="Century Gothic"/>
          <w:sz w:val="16"/>
        </w:rPr>
        <w:t xml:space="preserve"> </w:t>
      </w:r>
      <w:r w:rsidRPr="00AA0FA5">
        <w:rPr>
          <w:rFonts w:ascii="Century Gothic" w:hAnsi="Century Gothic"/>
          <w:sz w:val="16"/>
          <w:lang w:val="nl-NL"/>
        </w:rPr>
        <w:t>Kritiek, Niet-kritiek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3B68" w14:textId="77777777" w:rsidR="007E3F16" w:rsidRDefault="007E3F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3DFB" w14:textId="3521F174" w:rsidR="00AA0FA5" w:rsidRDefault="00AA0FA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8CBAD" wp14:editId="5D6DFBEB">
          <wp:simplePos x="0" y="0"/>
          <wp:positionH relativeFrom="column">
            <wp:posOffset>-452755</wp:posOffset>
          </wp:positionH>
          <wp:positionV relativeFrom="paragraph">
            <wp:posOffset>162560</wp:posOffset>
          </wp:positionV>
          <wp:extent cx="1498600" cy="523875"/>
          <wp:effectExtent l="0" t="0" r="6350" b="9525"/>
          <wp:wrapTight wrapText="bothSides">
            <wp:wrapPolygon edited="0">
              <wp:start x="3020" y="0"/>
              <wp:lineTo x="0" y="3142"/>
              <wp:lineTo x="0" y="20422"/>
              <wp:lineTo x="3020" y="21207"/>
              <wp:lineTo x="4942" y="21207"/>
              <wp:lineTo x="10434" y="21207"/>
              <wp:lineTo x="20319" y="15709"/>
              <wp:lineTo x="20044" y="12567"/>
              <wp:lineTo x="21417" y="7069"/>
              <wp:lineTo x="21417" y="3927"/>
              <wp:lineTo x="19220" y="0"/>
              <wp:lineTo x="302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M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4FC9" w14:textId="77777777" w:rsidR="007E3F16" w:rsidRDefault="007E3F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3D17"/>
    <w:multiLevelType w:val="hybridMultilevel"/>
    <w:tmpl w:val="4962A9CC"/>
    <w:lvl w:ilvl="0" w:tplc="581C7C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0390212"/>
    <w:multiLevelType w:val="singleLevel"/>
    <w:tmpl w:val="2A6E1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3138DC"/>
    <w:multiLevelType w:val="hybridMultilevel"/>
    <w:tmpl w:val="F4564E08"/>
    <w:lvl w:ilvl="0" w:tplc="9F923550">
      <w:start w:val="1"/>
      <w:numFmt w:val="bullet"/>
      <w:pStyle w:val="Opsom1"/>
      <w:lvlText w:val=""/>
      <w:lvlJc w:val="left"/>
      <w:pPr>
        <w:tabs>
          <w:tab w:val="num" w:pos="360"/>
        </w:tabs>
        <w:ind w:left="284" w:hanging="284"/>
      </w:pPr>
      <w:rPr>
        <w:rFonts w:ascii="Key Result" w:hAnsi="Key Result" w:hint="default"/>
        <w:caps w:val="0"/>
        <w:strike w:val="0"/>
        <w:dstrike w:val="0"/>
        <w:vanish w:val="0"/>
        <w:color w:val="2A1B73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3C4C07"/>
    <w:multiLevelType w:val="singleLevel"/>
    <w:tmpl w:val="9D7891D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1">
    <w:nsid w:val="3F293D60"/>
    <w:multiLevelType w:val="singleLevel"/>
    <w:tmpl w:val="EF042996"/>
    <w:lvl w:ilvl="0">
      <w:start w:val="1"/>
      <w:numFmt w:val="lowerLetter"/>
      <w:pStyle w:val="Subartike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" w15:restartNumberingAfterBreak="1">
    <w:nsid w:val="46A158C1"/>
    <w:multiLevelType w:val="multilevel"/>
    <w:tmpl w:val="6608B212"/>
    <w:lvl w:ilvl="0">
      <w:start w:val="1"/>
      <w:numFmt w:val="decimal"/>
      <w:pStyle w:val="Artikel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rtikel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1">
    <w:nsid w:val="488E2B71"/>
    <w:multiLevelType w:val="singleLevel"/>
    <w:tmpl w:val="08A02FEA"/>
    <w:lvl w:ilvl="0">
      <w:start w:val="1"/>
      <w:numFmt w:val="bullet"/>
      <w:lvlText w:val=""/>
      <w:lvlJc w:val="left"/>
      <w:pPr>
        <w:tabs>
          <w:tab w:val="num" w:pos="927"/>
        </w:tabs>
        <w:ind w:left="170" w:firstLine="397"/>
      </w:pPr>
      <w:rPr>
        <w:rFonts w:ascii="Arial Narrow Special G1" w:hAnsi="Arial Special G2" w:hint="default"/>
      </w:rPr>
    </w:lvl>
  </w:abstractNum>
  <w:abstractNum w:abstractNumId="7" w15:restartNumberingAfterBreak="0">
    <w:nsid w:val="537A348B"/>
    <w:multiLevelType w:val="hybridMultilevel"/>
    <w:tmpl w:val="76204E10"/>
    <w:lvl w:ilvl="0" w:tplc="83DAC0A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Key Result" w:hAnsi="Key Result" w:hint="default"/>
        <w:caps w:val="0"/>
        <w:strike w:val="0"/>
        <w:dstrike w:val="0"/>
        <w:vanish w:val="0"/>
        <w:color w:val="2A1B73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32983"/>
    <w:multiLevelType w:val="hybridMultilevel"/>
    <w:tmpl w:val="A3BA989C"/>
    <w:lvl w:ilvl="0" w:tplc="B70E21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52115"/>
    <w:multiLevelType w:val="hybridMultilevel"/>
    <w:tmpl w:val="624A0944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0533"/>
    <w:multiLevelType w:val="hybridMultilevel"/>
    <w:tmpl w:val="F87AE7DC"/>
    <w:lvl w:ilvl="0" w:tplc="1E864B42">
      <w:start w:val="1"/>
      <w:numFmt w:val="decimal"/>
      <w:lvlText w:val="%1)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3057"/>
    <w:multiLevelType w:val="hybridMultilevel"/>
    <w:tmpl w:val="6CF697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1">
    <w:nsid w:val="65F83140"/>
    <w:multiLevelType w:val="singleLevel"/>
    <w:tmpl w:val="86645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7064BC"/>
    <w:multiLevelType w:val="hybridMultilevel"/>
    <w:tmpl w:val="F87AE7DC"/>
    <w:lvl w:ilvl="0" w:tplc="81A043F8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Key Result" w:hAnsi="Key Result" w:hint="default"/>
        <w:caps w:val="0"/>
        <w:strike w:val="0"/>
        <w:dstrike w:val="0"/>
        <w:vanish w:val="0"/>
        <w:color w:val="2A1B73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380F"/>
    <w:multiLevelType w:val="hybridMultilevel"/>
    <w:tmpl w:val="4F3069B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13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01"/>
    <w:rsid w:val="00063EB5"/>
    <w:rsid w:val="000748D1"/>
    <w:rsid w:val="0014238A"/>
    <w:rsid w:val="0015251F"/>
    <w:rsid w:val="00154648"/>
    <w:rsid w:val="001F3677"/>
    <w:rsid w:val="002B5C75"/>
    <w:rsid w:val="002E3EDD"/>
    <w:rsid w:val="00354C3A"/>
    <w:rsid w:val="00372639"/>
    <w:rsid w:val="00377DE4"/>
    <w:rsid w:val="00392669"/>
    <w:rsid w:val="00396871"/>
    <w:rsid w:val="00431508"/>
    <w:rsid w:val="004632C6"/>
    <w:rsid w:val="004862E1"/>
    <w:rsid w:val="004F1DE2"/>
    <w:rsid w:val="00545BE8"/>
    <w:rsid w:val="005504C2"/>
    <w:rsid w:val="0055111A"/>
    <w:rsid w:val="005C1997"/>
    <w:rsid w:val="00611E57"/>
    <w:rsid w:val="00630424"/>
    <w:rsid w:val="00680A41"/>
    <w:rsid w:val="006D60BE"/>
    <w:rsid w:val="006F4FE5"/>
    <w:rsid w:val="00700D04"/>
    <w:rsid w:val="00700E2F"/>
    <w:rsid w:val="00720542"/>
    <w:rsid w:val="0072233E"/>
    <w:rsid w:val="007E10E5"/>
    <w:rsid w:val="007E3F16"/>
    <w:rsid w:val="00865D88"/>
    <w:rsid w:val="008710E9"/>
    <w:rsid w:val="008A6AF8"/>
    <w:rsid w:val="008B7737"/>
    <w:rsid w:val="0094023B"/>
    <w:rsid w:val="00975301"/>
    <w:rsid w:val="009B46A7"/>
    <w:rsid w:val="00A46B9C"/>
    <w:rsid w:val="00AA0FA5"/>
    <w:rsid w:val="00BA0F4C"/>
    <w:rsid w:val="00C4535A"/>
    <w:rsid w:val="00C67EA2"/>
    <w:rsid w:val="00C80F21"/>
    <w:rsid w:val="00C86B2C"/>
    <w:rsid w:val="00CB23D0"/>
    <w:rsid w:val="00CF7A29"/>
    <w:rsid w:val="00DC1017"/>
    <w:rsid w:val="00E31A77"/>
    <w:rsid w:val="00E920E7"/>
    <w:rsid w:val="00F05335"/>
    <w:rsid w:val="00FB504D"/>
    <w:rsid w:val="00FE725D"/>
    <w:rsid w:val="61169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2D2992E1"/>
  <w15:chartTrackingRefBased/>
  <w15:docId w15:val="{EB00FD54-386F-44C8-9895-E6AB0422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Tahoma" w:hAnsi="Tahoma"/>
      <w:lang w:val="en-GB" w:eastAsia="nl-NL"/>
    </w:rPr>
  </w:style>
  <w:style w:type="paragraph" w:styleId="Kop1">
    <w:name w:val="heading 1"/>
    <w:basedOn w:val="Standaard"/>
    <w:next w:val="Standaard"/>
    <w:qFormat/>
    <w:rsid w:val="00F05335"/>
    <w:pPr>
      <w:keepNext/>
      <w:spacing w:before="120"/>
      <w:outlineLvl w:val="0"/>
    </w:pPr>
    <w:rPr>
      <w:rFonts w:ascii="Calibri" w:hAnsi="Calibri"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F05335"/>
    <w:pPr>
      <w:keepNext/>
      <w:spacing w:before="240" w:after="60"/>
      <w:outlineLvl w:val="1"/>
    </w:pPr>
    <w:rPr>
      <w:rFonts w:ascii="Calibri" w:hAnsi="Calibri" w:cs="Tahoma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1">
    <w:name w:val="Artikel 1"/>
    <w:basedOn w:val="Standaard"/>
    <w:next w:val="Standaard"/>
    <w:pPr>
      <w:numPr>
        <w:numId w:val="1"/>
      </w:numPr>
      <w:spacing w:before="120" w:after="120"/>
    </w:pPr>
    <w:rPr>
      <w:b/>
      <w:sz w:val="16"/>
    </w:rPr>
  </w:style>
  <w:style w:type="paragraph" w:customStyle="1" w:styleId="Artikel2">
    <w:name w:val="Artikel 2"/>
    <w:basedOn w:val="Standaard"/>
    <w:pPr>
      <w:numPr>
        <w:ilvl w:val="1"/>
        <w:numId w:val="2"/>
      </w:numPr>
      <w:spacing w:before="120" w:after="120"/>
    </w:pPr>
    <w:rPr>
      <w:sz w:val="16"/>
    </w:rPr>
  </w:style>
  <w:style w:type="paragraph" w:customStyle="1" w:styleId="Subartikel">
    <w:name w:val="Subartikel"/>
    <w:basedOn w:val="Standaard"/>
    <w:pPr>
      <w:numPr>
        <w:numId w:val="3"/>
      </w:numPr>
      <w:spacing w:before="120" w:after="120"/>
    </w:pPr>
    <w:rPr>
      <w:sz w:val="16"/>
    </w:rPr>
  </w:style>
  <w:style w:type="paragraph" w:customStyle="1" w:styleId="Subtitel">
    <w:name w:val="Subtitel"/>
    <w:basedOn w:val="Standaard"/>
    <w:qFormat/>
    <w:pPr>
      <w:spacing w:before="120" w:after="360"/>
      <w:jc w:val="center"/>
      <w:outlineLvl w:val="1"/>
    </w:pPr>
    <w:rPr>
      <w:sz w:val="24"/>
    </w:rPr>
  </w:style>
  <w:style w:type="paragraph" w:styleId="Koptekst">
    <w:name w:val="header"/>
    <w:basedOn w:val="Standaard"/>
    <w:pPr>
      <w:jc w:val="center"/>
    </w:pPr>
    <w:rPr>
      <w:sz w:val="16"/>
    </w:rPr>
  </w:style>
  <w:style w:type="paragraph" w:styleId="Voettekst">
    <w:name w:val="footer"/>
    <w:basedOn w:val="Standaard"/>
    <w:link w:val="VoettekstChar"/>
    <w:uiPriority w:val="99"/>
    <w:rPr>
      <w:sz w:val="16"/>
    </w:rPr>
  </w:style>
  <w:style w:type="paragraph" w:customStyle="1" w:styleId="Bullet">
    <w:name w:val="Bullet"/>
    <w:basedOn w:val="Standaard"/>
    <w:pPr>
      <w:numPr>
        <w:numId w:val="10"/>
      </w:numPr>
    </w:pPr>
    <w:rPr>
      <w:sz w:val="24"/>
      <w:szCs w:val="24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next w:val="Standaard"/>
    <w:semiHidden/>
    <w:rPr>
      <w:i/>
      <w:iCs/>
    </w:rPr>
  </w:style>
  <w:style w:type="paragraph" w:styleId="Plattetekstinspringen">
    <w:name w:val="Body Text Indent"/>
    <w:basedOn w:val="Standaard"/>
    <w:pPr>
      <w:ind w:left="284"/>
    </w:pPr>
  </w:style>
  <w:style w:type="paragraph" w:customStyle="1" w:styleId="Bedrijfsgegevens">
    <w:name w:val="Bedrijfsgegevens"/>
    <w:basedOn w:val="Standaard"/>
    <w:rPr>
      <w:rFonts w:ascii="Garamond" w:hAnsi="Garamond"/>
      <w:sz w:val="16"/>
    </w:rPr>
  </w:style>
  <w:style w:type="paragraph" w:styleId="Titel">
    <w:name w:val="Title"/>
    <w:basedOn w:val="Standaard"/>
    <w:qFormat/>
    <w:pPr>
      <w:spacing w:after="240"/>
      <w:jc w:val="center"/>
      <w:outlineLvl w:val="0"/>
    </w:pPr>
    <w:rPr>
      <w:rFonts w:cs="Arial"/>
      <w:b/>
      <w:bCs/>
      <w:caps/>
      <w:kern w:val="28"/>
      <w:sz w:val="28"/>
      <w:szCs w:val="32"/>
    </w:rPr>
  </w:style>
  <w:style w:type="character" w:styleId="Paginanummer">
    <w:name w:val="page number"/>
    <w:basedOn w:val="Standaardalinea-lettertype"/>
  </w:style>
  <w:style w:type="paragraph" w:customStyle="1" w:styleId="Opsom1">
    <w:name w:val="Opsom1"/>
    <w:basedOn w:val="Standaard"/>
    <w:pPr>
      <w:numPr>
        <w:numId w:val="12"/>
      </w:numPr>
      <w:tabs>
        <w:tab w:val="clear" w:pos="360"/>
        <w:tab w:val="left" w:pos="284"/>
      </w:tabs>
      <w:spacing w:before="120"/>
    </w:pPr>
  </w:style>
  <w:style w:type="paragraph" w:customStyle="1" w:styleId="Logotag">
    <w:name w:val="Logotag"/>
    <w:pPr>
      <w:jc w:val="center"/>
    </w:pPr>
    <w:rPr>
      <w:rFonts w:ascii="Tahoma" w:hAnsi="Tahoma"/>
      <w:sz w:val="17"/>
      <w:lang w:eastAsia="nl-NL"/>
    </w:rPr>
  </w:style>
  <w:style w:type="paragraph" w:customStyle="1" w:styleId="Tabelkop">
    <w:name w:val="Tabelkop"/>
    <w:basedOn w:val="Standaard"/>
    <w:rPr>
      <w:b/>
      <w:bCs/>
      <w:lang w:val="nl-NL"/>
    </w:rPr>
  </w:style>
  <w:style w:type="paragraph" w:customStyle="1" w:styleId="Kop2A">
    <w:name w:val="Kop 2A"/>
    <w:basedOn w:val="Kop2"/>
    <w:next w:val="Plattetekst"/>
    <w:pPr>
      <w:outlineLvl w:val="9"/>
    </w:pPr>
  </w:style>
  <w:style w:type="paragraph" w:styleId="Plattetekst">
    <w:name w:val="Body Text"/>
    <w:basedOn w:val="Standaard"/>
    <w:pPr>
      <w:spacing w:after="12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0BE"/>
    <w:rPr>
      <w:rFonts w:ascii="Tahoma" w:hAnsi="Tahoma"/>
      <w:sz w:val="16"/>
      <w:lang w:val="en-GB"/>
    </w:rPr>
  </w:style>
  <w:style w:type="paragraph" w:styleId="Voetnoottekst">
    <w:name w:val="footnote text"/>
    <w:basedOn w:val="Standaard"/>
    <w:link w:val="VoetnoottekstChar"/>
    <w:rsid w:val="00063EB5"/>
  </w:style>
  <w:style w:type="character" w:customStyle="1" w:styleId="VoetnoottekstChar">
    <w:name w:val="Voetnoottekst Char"/>
    <w:basedOn w:val="Standaardalinea-lettertype"/>
    <w:link w:val="Voetnoottekst"/>
    <w:rsid w:val="00063EB5"/>
    <w:rPr>
      <w:rFonts w:ascii="Tahoma" w:hAnsi="Tahoma"/>
      <w:lang w:val="en-GB"/>
    </w:rPr>
  </w:style>
  <w:style w:type="character" w:styleId="Voetnootmarkering">
    <w:name w:val="footnote reference"/>
    <w:basedOn w:val="Standaardalinea-lettertype"/>
    <w:rsid w:val="00063EB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A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F4300-A3A4-4F59-AC2D-E9A2B08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A29BA-CE45-4BD5-B392-6C6B0BD9C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Issuerapport</vt:lpstr>
    </vt:vector>
  </TitlesOfParts>
  <Company>Key Result BV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Issuerapport</dc:title>
  <dc:subject>&lt;Onderwerp&gt;</dc:subject>
  <dc:creator>R.F. Weber</dc:creator>
  <cp:keywords/>
  <cp:lastModifiedBy>Lois van der Burg</cp:lastModifiedBy>
  <cp:revision>2</cp:revision>
  <cp:lastPrinted>2003-03-10T19:44:00Z</cp:lastPrinted>
  <dcterms:created xsi:type="dcterms:W3CDTF">2019-04-03T11:56:00Z</dcterms:created>
  <dcterms:modified xsi:type="dcterms:W3CDTF">2019-04-03T11:56:00Z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&lt;Projectnaam&gt;</vt:lpwstr>
  </property>
  <property fmtid="{D5CDD505-2E9C-101B-9397-08002B2CF9AE}" pid="3" name="Status">
    <vt:lpwstr>&lt;Status&gt;</vt:lpwstr>
  </property>
  <property fmtid="{D5CDD505-2E9C-101B-9397-08002B2CF9AE}" pid="4" name="DocumentID">
    <vt:lpwstr>&lt;Issue #No.&gt;</vt:lpwstr>
  </property>
  <property fmtid="{D5CDD505-2E9C-101B-9397-08002B2CF9AE}" pid="5" name="Project code">
    <vt:lpwstr>&lt;Projectcode&gt;</vt:lpwstr>
  </property>
  <property fmtid="{D5CDD505-2E9C-101B-9397-08002B2CF9AE}" pid="6" name="Project stage">
    <vt:lpwstr>&lt;Fase 1&gt;</vt:lpwstr>
  </property>
  <property fmtid="{D5CDD505-2E9C-101B-9397-08002B2CF9AE}" pid="7" name="Version">
    <vt:lpwstr>&lt;Versie&gt;</vt:lpwstr>
  </property>
  <property fmtid="{D5CDD505-2E9C-101B-9397-08002B2CF9AE}" pid="8" name="Date of completion">
    <vt:lpwstr>&lt;Datum voltooid&gt;</vt:lpwstr>
  </property>
</Properties>
</file>